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8" w:rsidRDefault="006A6178" w:rsidP="006A6178">
      <w:bookmarkStart w:id="0" w:name="_GoBack"/>
      <w:bookmarkEnd w:id="0"/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418"/>
      </w:tblGrid>
      <w:tr w:rsidR="006A6178" w:rsidTr="00B11526">
        <w:tc>
          <w:tcPr>
            <w:tcW w:w="1418" w:type="dxa"/>
            <w:tcBorders>
              <w:top w:val="double" w:sz="12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</w:pPr>
            <w:r>
              <w:rPr>
                <w:rFonts w:ascii="Tahoma" w:hAnsi="Tahoma"/>
                <w:sz w:val="32"/>
                <w:u w:val="single"/>
              </w:rPr>
              <w:t>K.B.W.W.</w:t>
            </w:r>
          </w:p>
        </w:tc>
        <w:tc>
          <w:tcPr>
            <w:tcW w:w="6804" w:type="dxa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</w:pPr>
            <w:r>
              <w:rPr>
                <w:rFonts w:ascii="Tahoma" w:hAnsi="Tahoma"/>
                <w:sz w:val="32"/>
                <w:u w:val="single"/>
              </w:rPr>
              <w:t>GOLFBILJARTVERBOND</w:t>
            </w:r>
          </w:p>
        </w:tc>
        <w:tc>
          <w:tcPr>
            <w:tcW w:w="1418" w:type="dxa"/>
            <w:tcBorders>
              <w:top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rFonts w:ascii="Tahoma" w:hAnsi="Tahoma"/>
                <w:sz w:val="32"/>
                <w:u w:val="single"/>
              </w:rPr>
            </w:pPr>
            <w:r>
              <w:rPr>
                <w:rFonts w:ascii="Tahoma" w:hAnsi="Tahoma"/>
                <w:sz w:val="32"/>
                <w:u w:val="single"/>
              </w:rPr>
              <w:t>K.B.W.W.</w:t>
            </w:r>
          </w:p>
        </w:tc>
      </w:tr>
      <w:tr w:rsidR="006A6178" w:rsidTr="00B11526">
        <w:tc>
          <w:tcPr>
            <w:tcW w:w="1418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r>
              <w:rPr>
                <w:rFonts w:ascii="Webdings" w:eastAsia="Webdings" w:hAnsi="Webdings" w:cs="Webdings"/>
                <w:sz w:val="32"/>
              </w:rPr>
              <w:t></w:t>
            </w:r>
            <w:r>
              <w:rPr>
                <w:rFonts w:ascii="Webdings" w:hAnsi="Webdings"/>
                <w:sz w:val="32"/>
              </w:rPr>
              <w:t></w:t>
            </w:r>
            <w:r>
              <w:rPr>
                <w:rFonts w:ascii="Webdings" w:hAnsi="Webdings"/>
                <w:sz w:val="32"/>
              </w:rPr>
              <w:t></w:t>
            </w:r>
            <w:r>
              <w:rPr>
                <w:rFonts w:ascii="Webdings" w:hAnsi="Webdings"/>
                <w:sz w:val="32"/>
              </w:rPr>
              <w:t>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rFonts w:ascii="Tahoma" w:hAnsi="Tahoma"/>
                <w:b/>
                <w:i/>
                <w:sz w:val="32"/>
                <w:u w:val="single"/>
              </w:rPr>
            </w:pPr>
            <w:r>
              <w:rPr>
                <w:rFonts w:ascii="Tahoma" w:hAnsi="Tahoma"/>
                <w:b/>
                <w:i/>
                <w:sz w:val="32"/>
                <w:u w:val="single"/>
              </w:rPr>
              <w:t>KLEIN - BRABANT</w:t>
            </w:r>
          </w:p>
          <w:p w:rsidR="006A6178" w:rsidRDefault="006A6178" w:rsidP="00B11526">
            <w:pPr>
              <w:jc w:val="center"/>
              <w:rPr>
                <w:rFonts w:ascii="Tahoma" w:hAnsi="Tahoma"/>
                <w:b/>
                <w:i/>
                <w:sz w:val="32"/>
                <w:u w:val="single"/>
              </w:rPr>
            </w:pPr>
            <w:r>
              <w:rPr>
                <w:rFonts w:ascii="Tahoma" w:hAnsi="Tahoma"/>
                <w:b/>
                <w:i/>
                <w:sz w:val="32"/>
                <w:u w:val="single"/>
              </w:rPr>
              <w:t>WAASLAND - WILLEBROEK</w:t>
            </w:r>
          </w:p>
        </w:tc>
        <w:tc>
          <w:tcPr>
            <w:tcW w:w="1418" w:type="dxa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r>
              <w:rPr>
                <w:rFonts w:ascii="Webdings" w:eastAsia="Webdings" w:hAnsi="Webdings" w:cs="Webdings"/>
                <w:sz w:val="32"/>
              </w:rPr>
              <w:t></w:t>
            </w:r>
          </w:p>
        </w:tc>
      </w:tr>
      <w:tr w:rsidR="006A6178" w:rsidTr="00B11526">
        <w:tc>
          <w:tcPr>
            <w:tcW w:w="1418" w:type="dxa"/>
            <w:tcBorders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</w:pPr>
            <w:r>
              <w:rPr>
                <w:rFonts w:ascii="Tahoma" w:hAnsi="Tahoma"/>
                <w:sz w:val="32"/>
                <w:u w:val="single"/>
              </w:rPr>
              <w:t>201</w:t>
            </w:r>
            <w:r w:rsidR="00640958">
              <w:rPr>
                <w:rFonts w:ascii="Tahoma" w:hAnsi="Tahoma"/>
                <w:sz w:val="32"/>
                <w:u w:val="single"/>
              </w:rPr>
              <w:t>8</w:t>
            </w:r>
          </w:p>
        </w:tc>
        <w:tc>
          <w:tcPr>
            <w:tcW w:w="68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rFonts w:ascii="Tahoma" w:hAnsi="Tahoma"/>
                <w:sz w:val="32"/>
                <w:u w:val="single"/>
              </w:rPr>
            </w:pPr>
            <w:r>
              <w:rPr>
                <w:rFonts w:ascii="Tahoma" w:hAnsi="Tahoma"/>
                <w:sz w:val="32"/>
                <w:u w:val="single"/>
              </w:rPr>
              <w:t>VERBONDSKAMPIOENSCHAPPEN</w:t>
            </w:r>
          </w:p>
        </w:tc>
        <w:tc>
          <w:tcPr>
            <w:tcW w:w="1418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</w:pPr>
            <w:r>
              <w:rPr>
                <w:rFonts w:ascii="Tahoma" w:hAnsi="Tahoma"/>
                <w:sz w:val="32"/>
                <w:u w:val="single"/>
              </w:rPr>
              <w:t>201</w:t>
            </w:r>
            <w:r w:rsidR="00640958">
              <w:rPr>
                <w:rFonts w:ascii="Tahoma" w:hAnsi="Tahoma"/>
                <w:sz w:val="32"/>
                <w:u w:val="single"/>
              </w:rPr>
              <w:t>9</w:t>
            </w:r>
          </w:p>
        </w:tc>
      </w:tr>
    </w:tbl>
    <w:p w:rsidR="006A6178" w:rsidRDefault="006A6178" w:rsidP="006A6178">
      <w:pPr>
        <w:rPr>
          <w:sz w:val="16"/>
        </w:rPr>
      </w:pPr>
    </w:p>
    <w:p w:rsidR="006A6178" w:rsidRDefault="006A6178" w:rsidP="006A6178">
      <w:r>
        <w:rPr>
          <w:b/>
          <w:sz w:val="28"/>
          <w:u w:val="single"/>
        </w:rPr>
        <w:t>WAAR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FEESTZAAL  </w:t>
      </w:r>
      <w:r w:rsidR="00640958">
        <w:rPr>
          <w:b/>
          <w:sz w:val="28"/>
          <w:u w:val="single"/>
        </w:rPr>
        <w:t>DEN TIGHEL</w:t>
      </w:r>
    </w:p>
    <w:p w:rsidR="006A6178" w:rsidRPr="005C6E6C" w:rsidRDefault="006A6178" w:rsidP="006A61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F32EA">
        <w:rPr>
          <w:sz w:val="24"/>
        </w:rPr>
        <w:t xml:space="preserve">DORPSTRAAT 42      2845   NIEL    </w:t>
      </w:r>
    </w:p>
    <w:p w:rsidR="006A6178" w:rsidRDefault="006A6178" w:rsidP="006A6178">
      <w:pPr>
        <w:rPr>
          <w:b/>
          <w:sz w:val="16"/>
          <w:u w:val="single"/>
        </w:rPr>
      </w:pPr>
    </w:p>
    <w:p w:rsidR="006A6178" w:rsidRDefault="006A6178" w:rsidP="006A6178">
      <w:r>
        <w:rPr>
          <w:b/>
          <w:sz w:val="28"/>
          <w:u w:val="single"/>
        </w:rPr>
        <w:t>WANNEER</w:t>
      </w:r>
      <w:r>
        <w:rPr>
          <w:b/>
          <w:sz w:val="28"/>
        </w:rPr>
        <w:t xml:space="preserve">:  </w:t>
      </w:r>
      <w:r>
        <w:rPr>
          <w:b/>
          <w:sz w:val="24"/>
          <w:szCs w:val="24"/>
          <w:u w:val="single"/>
        </w:rPr>
        <w:t xml:space="preserve">VRIJDAG  </w:t>
      </w:r>
      <w:r w:rsidR="00640958"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  FEBRUARI 201</w:t>
      </w:r>
      <w:r w:rsidR="0064095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t.e.m.  ZONDAG  </w:t>
      </w:r>
      <w:r w:rsidR="00640958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FEBRUARI 201</w:t>
      </w:r>
      <w:r w:rsidR="00640958">
        <w:rPr>
          <w:b/>
          <w:sz w:val="24"/>
          <w:szCs w:val="24"/>
          <w:u w:val="single"/>
        </w:rPr>
        <w:t>9</w:t>
      </w:r>
    </w:p>
    <w:p w:rsidR="006A6178" w:rsidRDefault="006A6178" w:rsidP="006A6178">
      <w:pPr>
        <w:rPr>
          <w:sz w:val="16"/>
        </w:rPr>
      </w:pPr>
    </w:p>
    <w:p w:rsidR="006A6178" w:rsidRDefault="006A6178" w:rsidP="006A6178">
      <w:pPr>
        <w:rPr>
          <w:sz w:val="1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0"/>
      </w:tblGrid>
      <w:tr w:rsidR="006A6178" w:rsidTr="00B11526">
        <w:trPr>
          <w:trHeight w:val="36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PROGRAMMA</w:t>
            </w:r>
          </w:p>
          <w:p w:rsidR="006A6178" w:rsidRDefault="006A6178" w:rsidP="00B11526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BEKER + DAMES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ZATERDAG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DUO’S MIX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DUO’S HOOG 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B83F46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6A6178">
              <w:rPr>
                <w:b/>
                <w:sz w:val="24"/>
                <w:szCs w:val="24"/>
              </w:rPr>
              <w:t xml:space="preserve"> REEKS</w:t>
            </w:r>
            <w:r>
              <w:rPr>
                <w:b/>
                <w:sz w:val="24"/>
                <w:szCs w:val="24"/>
              </w:rPr>
              <w:t xml:space="preserve"> + </w:t>
            </w:r>
            <w:r w:rsidRPr="00A16E90">
              <w:rPr>
                <w:b/>
                <w:sz w:val="24"/>
                <w:szCs w:val="24"/>
              </w:rPr>
              <w:t xml:space="preserve">VETERANEN </w:t>
            </w:r>
            <w:r>
              <w:rPr>
                <w:b/>
                <w:sz w:val="24"/>
                <w:szCs w:val="24"/>
              </w:rPr>
              <w:t>(</w:t>
            </w:r>
            <w:r w:rsidRPr="00A16E90">
              <w:rPr>
                <w:b/>
                <w:sz w:val="24"/>
                <w:szCs w:val="24"/>
              </w:rPr>
              <w:t>Geb.</w:t>
            </w:r>
            <w:r w:rsidR="005C5321">
              <w:rPr>
                <w:b/>
                <w:sz w:val="24"/>
                <w:szCs w:val="24"/>
              </w:rPr>
              <w:t>voor 1/01/</w:t>
            </w:r>
            <w:r w:rsidRPr="00A16E90">
              <w:rPr>
                <w:b/>
                <w:sz w:val="24"/>
                <w:szCs w:val="24"/>
              </w:rPr>
              <w:t>195</w:t>
            </w:r>
            <w:r w:rsidR="00640958">
              <w:rPr>
                <w:b/>
                <w:sz w:val="24"/>
                <w:szCs w:val="24"/>
              </w:rPr>
              <w:t>3</w:t>
            </w:r>
            <w:r w:rsidRPr="00A16E90">
              <w:rPr>
                <w:b/>
                <w:sz w:val="24"/>
                <w:szCs w:val="24"/>
              </w:rPr>
              <w:t>)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B83F46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6A6178">
              <w:rPr>
                <w:b/>
                <w:sz w:val="24"/>
                <w:szCs w:val="24"/>
              </w:rPr>
              <w:t xml:space="preserve"> REEKS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B83F46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REEKS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B83F46" w:rsidP="00B11526">
            <w:r>
              <w:rPr>
                <w:b/>
                <w:sz w:val="24"/>
                <w:szCs w:val="24"/>
              </w:rPr>
              <w:t>D</w:t>
            </w:r>
            <w:r w:rsidR="006A6178">
              <w:rPr>
                <w:b/>
                <w:sz w:val="24"/>
                <w:szCs w:val="24"/>
              </w:rPr>
              <w:t xml:space="preserve"> REEKS </w:t>
            </w:r>
          </w:p>
        </w:tc>
      </w:tr>
      <w:tr w:rsidR="006A6178" w:rsidTr="00B11526">
        <w:trPr>
          <w:trHeight w:val="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BEKER + DUO’S GEMENGD</w:t>
            </w:r>
          </w:p>
        </w:tc>
      </w:tr>
      <w:tr w:rsidR="006A6178" w:rsidTr="00B11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ZATERDAG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DUO’S LAAG </w:t>
            </w:r>
            <w:r w:rsidR="00B83F46">
              <w:rPr>
                <w:b/>
                <w:sz w:val="24"/>
                <w:szCs w:val="24"/>
              </w:rPr>
              <w:t>+ OUDE GLORIEN (Geb.</w:t>
            </w:r>
            <w:r w:rsidR="005C5321">
              <w:rPr>
                <w:b/>
                <w:sz w:val="24"/>
                <w:szCs w:val="24"/>
              </w:rPr>
              <w:t>voor</w:t>
            </w:r>
            <w:r w:rsidR="00B83F46">
              <w:rPr>
                <w:b/>
                <w:sz w:val="24"/>
                <w:szCs w:val="24"/>
              </w:rPr>
              <w:t xml:space="preserve"> 196</w:t>
            </w:r>
            <w:r w:rsidR="00640958">
              <w:rPr>
                <w:b/>
                <w:sz w:val="24"/>
                <w:szCs w:val="24"/>
              </w:rPr>
              <w:t>3</w:t>
            </w:r>
            <w:r w:rsidR="00B83F46">
              <w:rPr>
                <w:b/>
                <w:sz w:val="24"/>
                <w:szCs w:val="24"/>
              </w:rPr>
              <w:t>)</w:t>
            </w:r>
          </w:p>
        </w:tc>
      </w:tr>
      <w:tr w:rsidR="006A6178" w:rsidTr="00B11526">
        <w:trPr>
          <w:trHeight w:val="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ZONDAG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4095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A6178">
              <w:rPr>
                <w:b/>
                <w:sz w:val="24"/>
              </w:rPr>
              <w:t xml:space="preserve"> februari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6178" w:rsidRDefault="006A6178" w:rsidP="00B1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REEKSEN EN DUBBELS</w:t>
            </w:r>
          </w:p>
        </w:tc>
      </w:tr>
    </w:tbl>
    <w:p w:rsidR="006A6178" w:rsidRDefault="006A6178" w:rsidP="006A6178">
      <w:pPr>
        <w:rPr>
          <w:b/>
          <w:u w:val="single"/>
        </w:rPr>
      </w:pPr>
    </w:p>
    <w:p w:rsidR="005270DA" w:rsidRDefault="006A6178" w:rsidP="006A6178">
      <w:pPr>
        <w:ind w:left="708" w:hanging="708"/>
        <w:rPr>
          <w:sz w:val="24"/>
        </w:rPr>
      </w:pPr>
      <w:r>
        <w:rPr>
          <w:b/>
          <w:sz w:val="24"/>
          <w:u w:val="single"/>
        </w:rPr>
        <w:t>BEGINUREN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5270DA">
        <w:rPr>
          <w:b/>
          <w:sz w:val="24"/>
        </w:rPr>
        <w:tab/>
      </w:r>
      <w:r>
        <w:rPr>
          <w:b/>
          <w:sz w:val="24"/>
        </w:rPr>
        <w:t>WEEKDAGEN</w:t>
      </w:r>
      <w:r>
        <w:rPr>
          <w:sz w:val="24"/>
        </w:rPr>
        <w:t xml:space="preserve">  om  </w:t>
      </w:r>
      <w:r>
        <w:rPr>
          <w:b/>
          <w:sz w:val="24"/>
          <w:u w:val="single"/>
        </w:rPr>
        <w:t>19u00</w:t>
      </w:r>
    </w:p>
    <w:p w:rsidR="006A6178" w:rsidRDefault="005270DA" w:rsidP="006A6178">
      <w:pPr>
        <w:ind w:left="708" w:hanging="708"/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6A6178">
        <w:rPr>
          <w:b/>
          <w:sz w:val="24"/>
        </w:rPr>
        <w:t xml:space="preserve">ZATERDAGEN  13u30 </w:t>
      </w:r>
      <w:r w:rsidR="006A6178">
        <w:rPr>
          <w:sz w:val="24"/>
        </w:rPr>
        <w:t>en</w:t>
      </w:r>
      <w:r w:rsidR="006A6178">
        <w:rPr>
          <w:b/>
          <w:sz w:val="24"/>
        </w:rPr>
        <w:t xml:space="preserve">  ZONDAG </w:t>
      </w:r>
      <w:r w:rsidR="00A16E90">
        <w:rPr>
          <w:b/>
          <w:sz w:val="24"/>
        </w:rPr>
        <w:t>18</w:t>
      </w:r>
      <w:r w:rsidR="006A6178">
        <w:rPr>
          <w:b/>
          <w:sz w:val="24"/>
        </w:rPr>
        <w:t xml:space="preserve"> februari</w:t>
      </w:r>
      <w:r w:rsidR="006A6178">
        <w:rPr>
          <w:sz w:val="24"/>
        </w:rPr>
        <w:t xml:space="preserve">  </w:t>
      </w:r>
      <w:r w:rsidR="006A6178" w:rsidRPr="00391985">
        <w:rPr>
          <w:b/>
          <w:sz w:val="24"/>
        </w:rPr>
        <w:t>om</w:t>
      </w:r>
      <w:r w:rsidR="006A6178">
        <w:rPr>
          <w:sz w:val="24"/>
        </w:rPr>
        <w:t xml:space="preserve">  </w:t>
      </w:r>
      <w:r w:rsidR="006A6178">
        <w:rPr>
          <w:b/>
          <w:sz w:val="24"/>
          <w:u w:val="single"/>
        </w:rPr>
        <w:t>1</w:t>
      </w:r>
      <w:r w:rsidR="00B83F46">
        <w:rPr>
          <w:b/>
          <w:sz w:val="24"/>
          <w:u w:val="single"/>
        </w:rPr>
        <w:t>3</w:t>
      </w:r>
      <w:r w:rsidR="006A6178">
        <w:rPr>
          <w:b/>
          <w:sz w:val="24"/>
          <w:u w:val="single"/>
        </w:rPr>
        <w:t>u</w:t>
      </w:r>
      <w:r w:rsidR="00B83F46">
        <w:rPr>
          <w:b/>
          <w:sz w:val="24"/>
          <w:u w:val="single"/>
        </w:rPr>
        <w:t>3</w:t>
      </w:r>
      <w:r w:rsidR="006A6178">
        <w:rPr>
          <w:b/>
          <w:sz w:val="24"/>
          <w:u w:val="single"/>
        </w:rPr>
        <w:t>0</w:t>
      </w:r>
      <w:r w:rsidR="006A6178">
        <w:rPr>
          <w:sz w:val="24"/>
        </w:rPr>
        <w:tab/>
      </w:r>
    </w:p>
    <w:p w:rsidR="006A6178" w:rsidRDefault="006A6178" w:rsidP="006A6178">
      <w:r>
        <w:tab/>
      </w:r>
      <w:r>
        <w:tab/>
      </w:r>
      <w:r>
        <w:tab/>
      </w:r>
      <w:r w:rsidR="005270DA">
        <w:tab/>
      </w:r>
      <w:r>
        <w:rPr>
          <w:b/>
          <w:sz w:val="24"/>
          <w:szCs w:val="24"/>
        </w:rPr>
        <w:t xml:space="preserve">FINALES </w:t>
      </w:r>
      <w:r>
        <w:rPr>
          <w:b/>
          <w:sz w:val="24"/>
          <w:szCs w:val="24"/>
          <w:u w:val="single"/>
        </w:rPr>
        <w:t>11 uur A-Reeks-13 uur Finales Duo en 1</w:t>
      </w:r>
      <w:r w:rsidR="00B11526">
        <w:rPr>
          <w:b/>
          <w:sz w:val="24"/>
          <w:szCs w:val="24"/>
          <w:u w:val="single"/>
        </w:rPr>
        <w:t>4</w:t>
      </w:r>
      <w:r w:rsidR="005270DA">
        <w:rPr>
          <w:b/>
          <w:sz w:val="24"/>
          <w:szCs w:val="24"/>
          <w:u w:val="single"/>
        </w:rPr>
        <w:t xml:space="preserve"> uur B-C-D</w:t>
      </w:r>
    </w:p>
    <w:p w:rsidR="006A6178" w:rsidRDefault="006A6178" w:rsidP="006A6178">
      <w:pPr>
        <w:rPr>
          <w:b/>
          <w:sz w:val="24"/>
          <w:u w:val="single"/>
        </w:rPr>
      </w:pPr>
    </w:p>
    <w:p w:rsidR="006A6178" w:rsidRDefault="006A6178" w:rsidP="006A6178">
      <w:r>
        <w:rPr>
          <w:b/>
          <w:sz w:val="24"/>
          <w:u w:val="single"/>
        </w:rPr>
        <w:t>FORFAITS GAAN IN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 xml:space="preserve">WEEKDAGEN  om  </w:t>
      </w:r>
      <w:r>
        <w:rPr>
          <w:b/>
          <w:sz w:val="24"/>
          <w:u w:val="single"/>
        </w:rPr>
        <w:t>1/2 uur na start</w:t>
      </w:r>
    </w:p>
    <w:p w:rsidR="006A6178" w:rsidRDefault="006A6178" w:rsidP="006A6178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ZATERDAGEN  en  ZONDAGEN  om  </w:t>
      </w:r>
      <w:r>
        <w:rPr>
          <w:b/>
          <w:sz w:val="24"/>
          <w:u w:val="single"/>
        </w:rPr>
        <w:t>1/2 uur na start</w:t>
      </w:r>
    </w:p>
    <w:p w:rsidR="006A6178" w:rsidRDefault="006A6178" w:rsidP="006A6178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A6178" w:rsidRDefault="006A6178" w:rsidP="006A6178">
      <w:pPr>
        <w:rPr>
          <w:b/>
          <w:u w:val="single"/>
        </w:rPr>
      </w:pPr>
    </w:p>
    <w:p w:rsidR="006A6178" w:rsidRDefault="006A6178" w:rsidP="006A6178">
      <w:r>
        <w:rPr>
          <w:b/>
          <w:sz w:val="24"/>
          <w:u w:val="single"/>
        </w:rPr>
        <w:t>MEN IS VERPLICHT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sz w:val="24"/>
        </w:rPr>
        <w:t xml:space="preserve">TEN MINSTE  </w:t>
      </w:r>
      <w:r>
        <w:rPr>
          <w:b/>
          <w:sz w:val="24"/>
          <w:u w:val="single"/>
        </w:rPr>
        <w:t>DRIE</w:t>
      </w:r>
      <w:r>
        <w:rPr>
          <w:sz w:val="24"/>
        </w:rPr>
        <w:t xml:space="preserve">  SPELERS IN TE SCHRIJVEN PER</w:t>
      </w:r>
    </w:p>
    <w:p w:rsidR="006A6178" w:rsidRDefault="006A6178" w:rsidP="006A6178">
      <w:pPr>
        <w:ind w:left="2124" w:firstLine="708"/>
        <w:rPr>
          <w:sz w:val="24"/>
        </w:rPr>
      </w:pPr>
      <w:r>
        <w:rPr>
          <w:sz w:val="24"/>
        </w:rPr>
        <w:t>AANGESLOTEN PLOEG.</w:t>
      </w:r>
    </w:p>
    <w:p w:rsidR="006A6178" w:rsidRDefault="006A6178" w:rsidP="006A6178"/>
    <w:p w:rsidR="006A6178" w:rsidRDefault="006A6178" w:rsidP="006A6178">
      <w:r>
        <w:rPr>
          <w:b/>
          <w:sz w:val="24"/>
          <w:u w:val="single"/>
        </w:rPr>
        <w:t>INSCHRIJVINGSBIJDRAGE</w:t>
      </w:r>
      <w:r>
        <w:rPr>
          <w:b/>
          <w:sz w:val="24"/>
        </w:rPr>
        <w:t xml:space="preserve">:  </w:t>
      </w:r>
      <w:r>
        <w:rPr>
          <w:b/>
          <w:sz w:val="24"/>
        </w:rPr>
        <w:tab/>
      </w:r>
      <w:r>
        <w:rPr>
          <w:sz w:val="24"/>
        </w:rPr>
        <w:t>IN DE REEKSEN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5,00</w:t>
      </w:r>
      <w:r>
        <w:rPr>
          <w:b/>
          <w:sz w:val="24"/>
        </w:rPr>
        <w:t xml:space="preserve">  EURO  </w:t>
      </w:r>
      <w:r>
        <w:rPr>
          <w:sz w:val="24"/>
        </w:rPr>
        <w:t>PER SPELER</w:t>
      </w:r>
    </w:p>
    <w:p w:rsidR="005270DA" w:rsidRDefault="006A6178" w:rsidP="006A617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DUO’S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10,00</w:t>
      </w:r>
      <w:r>
        <w:rPr>
          <w:b/>
          <w:sz w:val="24"/>
        </w:rPr>
        <w:t xml:space="preserve">  EURO  </w:t>
      </w:r>
      <w:r w:rsidR="005270DA">
        <w:rPr>
          <w:sz w:val="24"/>
        </w:rPr>
        <w:t>PER DUO</w:t>
      </w:r>
    </w:p>
    <w:p w:rsidR="005270DA" w:rsidRDefault="006A6178" w:rsidP="005270DA">
      <w:pPr>
        <w:ind w:left="2832" w:firstLine="708"/>
        <w:rPr>
          <w:b/>
          <w:sz w:val="24"/>
        </w:rPr>
      </w:pPr>
      <w:r>
        <w:rPr>
          <w:sz w:val="24"/>
        </w:rPr>
        <w:t>FORFAIT SCHIFTINGEN</w:t>
      </w:r>
      <w:r w:rsidR="005270DA">
        <w:rPr>
          <w:sz w:val="24"/>
        </w:rPr>
        <w:t xml:space="preserve"> </w:t>
      </w:r>
      <w:r>
        <w:rPr>
          <w:b/>
          <w:sz w:val="24"/>
        </w:rPr>
        <w:tab/>
        <w:t>5,00 EURO</w:t>
      </w:r>
    </w:p>
    <w:p w:rsidR="006A6178" w:rsidRDefault="005270DA" w:rsidP="005270DA">
      <w:pPr>
        <w:ind w:left="4956"/>
        <w:rPr>
          <w:b/>
          <w:sz w:val="24"/>
        </w:rPr>
      </w:pPr>
      <w:r>
        <w:rPr>
          <w:sz w:val="24"/>
        </w:rPr>
        <w:t xml:space="preserve">       </w:t>
      </w:r>
      <w:r w:rsidR="006A6178">
        <w:rPr>
          <w:b/>
          <w:sz w:val="24"/>
        </w:rPr>
        <w:t xml:space="preserve"> - Duo’s 10,00 EURO per ploeg</w:t>
      </w:r>
    </w:p>
    <w:p w:rsidR="006A6178" w:rsidRDefault="006A6178" w:rsidP="006A6178">
      <w:pPr>
        <w:ind w:left="3540"/>
      </w:pPr>
      <w:r>
        <w:rPr>
          <w:sz w:val="24"/>
        </w:rPr>
        <w:t>DAMES - OUDE GLORIES</w:t>
      </w:r>
      <w:r w:rsidR="00D05D6A">
        <w:rPr>
          <w:sz w:val="24"/>
        </w:rPr>
        <w:t xml:space="preserve"> – VETERANEN </w:t>
      </w:r>
      <w:r>
        <w:rPr>
          <w:b/>
          <w:sz w:val="24"/>
          <w:u w:val="single"/>
        </w:rPr>
        <w:t>GRATIS</w:t>
      </w:r>
      <w:r>
        <w:rPr>
          <w:sz w:val="24"/>
        </w:rPr>
        <w:t>.</w:t>
      </w:r>
    </w:p>
    <w:p w:rsidR="006A6178" w:rsidRDefault="006A6178" w:rsidP="006A6178">
      <w:pPr>
        <w:ind w:left="3540"/>
      </w:pPr>
      <w:r>
        <w:rPr>
          <w:b/>
          <w:sz w:val="24"/>
        </w:rPr>
        <w:t>(</w:t>
      </w:r>
      <w:r>
        <w:rPr>
          <w:sz w:val="24"/>
        </w:rPr>
        <w:t>indien zij ingeschreven zijn in hun respectievelijke reeks)</w:t>
      </w:r>
    </w:p>
    <w:p w:rsidR="006A6178" w:rsidRDefault="006A6178" w:rsidP="006A617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4"/>
          <w:szCs w:val="24"/>
        </w:rPr>
        <w:t>€ 25,00 BIJDRAGE INRICHTINGSKOSTEN PER CLUB</w:t>
      </w:r>
    </w:p>
    <w:p w:rsidR="005270DA" w:rsidRDefault="005270DA" w:rsidP="006A6178">
      <w:pPr>
        <w:rPr>
          <w:sz w:val="16"/>
        </w:rPr>
      </w:pPr>
    </w:p>
    <w:p w:rsidR="006A6178" w:rsidRDefault="006A6178" w:rsidP="006A617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6A6178" w:rsidTr="00640958">
        <w:trPr>
          <w:trHeight w:val="147"/>
        </w:trPr>
        <w:tc>
          <w:tcPr>
            <w:tcW w:w="9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INSCHRIJVINGSLIJSTEN DIENEN BINNENGEBRACHT IN HET HOOFDLOKAAL </w:t>
            </w:r>
          </w:p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PER KERENDE MAIL AAN staf.polfliet@outlook.be</w:t>
            </w:r>
          </w:p>
          <w:p w:rsidR="006A6178" w:rsidRDefault="006A6178" w:rsidP="006A617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b/>
                <w:sz w:val="24"/>
                <w:u w:val="single"/>
              </w:rPr>
              <w:t xml:space="preserve">TEN LAATSTE OP   </w:t>
            </w:r>
            <w:r w:rsidR="005F1695">
              <w:rPr>
                <w:b/>
                <w:sz w:val="24"/>
                <w:u w:val="single"/>
              </w:rPr>
              <w:t>MAAN</w:t>
            </w:r>
            <w:r>
              <w:rPr>
                <w:b/>
                <w:sz w:val="24"/>
                <w:u w:val="single"/>
              </w:rPr>
              <w:t xml:space="preserve">DAG </w:t>
            </w:r>
            <w:r w:rsidR="00640958">
              <w:rPr>
                <w:b/>
                <w:sz w:val="24"/>
                <w:u w:val="single"/>
              </w:rPr>
              <w:t>14</w:t>
            </w:r>
            <w:r>
              <w:rPr>
                <w:b/>
                <w:sz w:val="24"/>
                <w:u w:val="single"/>
              </w:rPr>
              <w:t xml:space="preserve"> januari 201</w:t>
            </w:r>
            <w:r w:rsidR="00640958">
              <w:rPr>
                <w:b/>
                <w:sz w:val="24"/>
                <w:u w:val="single"/>
              </w:rPr>
              <w:t>9</w:t>
            </w:r>
          </w:p>
          <w:p w:rsidR="006A6178" w:rsidRDefault="006A6178" w:rsidP="00B11526">
            <w:pPr>
              <w:jc w:val="center"/>
              <w:rPr>
                <w:b/>
                <w:sz w:val="16"/>
              </w:rPr>
            </w:pPr>
          </w:p>
          <w:p w:rsidR="006A6178" w:rsidRDefault="006A6178" w:rsidP="00B11526">
            <w:pPr>
              <w:jc w:val="center"/>
              <w:rPr>
                <w:b/>
                <w:sz w:val="24"/>
              </w:rPr>
            </w:pPr>
          </w:p>
          <w:p w:rsidR="006A6178" w:rsidRDefault="006A6178" w:rsidP="00B11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BETALINGEN VOLGEN LATER PER OVERSCHRIJVING</w:t>
            </w:r>
          </w:p>
        </w:tc>
      </w:tr>
    </w:tbl>
    <w:p w:rsidR="00FF2E10" w:rsidRDefault="00FF2E10" w:rsidP="005270DA"/>
    <w:sectPr w:rsidR="00FF2E10" w:rsidSect="009B3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37" w:right="1134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64" w:rsidRDefault="00113E64" w:rsidP="00A010D7">
      <w:r>
        <w:separator/>
      </w:r>
    </w:p>
  </w:endnote>
  <w:endnote w:type="continuationSeparator" w:id="0">
    <w:p w:rsidR="00113E64" w:rsidRDefault="00113E64" w:rsidP="00A0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64" w:rsidRDefault="00113E64" w:rsidP="00A010D7">
      <w:r>
        <w:separator/>
      </w:r>
    </w:p>
  </w:footnote>
  <w:footnote w:type="continuationSeparator" w:id="0">
    <w:p w:rsidR="00113E64" w:rsidRDefault="00113E64" w:rsidP="00A0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26" w:rsidRDefault="00B1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B8"/>
    <w:rsid w:val="00022481"/>
    <w:rsid w:val="000258D1"/>
    <w:rsid w:val="00051636"/>
    <w:rsid w:val="00092F90"/>
    <w:rsid w:val="00113E64"/>
    <w:rsid w:val="00117511"/>
    <w:rsid w:val="00185343"/>
    <w:rsid w:val="001863FD"/>
    <w:rsid w:val="001D2778"/>
    <w:rsid w:val="001E448E"/>
    <w:rsid w:val="001F3F4C"/>
    <w:rsid w:val="002434C5"/>
    <w:rsid w:val="002A324E"/>
    <w:rsid w:val="002A736E"/>
    <w:rsid w:val="002E3641"/>
    <w:rsid w:val="00305532"/>
    <w:rsid w:val="00355DEC"/>
    <w:rsid w:val="003666B1"/>
    <w:rsid w:val="003A43CF"/>
    <w:rsid w:val="003B6827"/>
    <w:rsid w:val="003B7648"/>
    <w:rsid w:val="0041100B"/>
    <w:rsid w:val="004B5D04"/>
    <w:rsid w:val="004E46F3"/>
    <w:rsid w:val="005017A4"/>
    <w:rsid w:val="0051066E"/>
    <w:rsid w:val="00516BF2"/>
    <w:rsid w:val="005270DA"/>
    <w:rsid w:val="00540258"/>
    <w:rsid w:val="005632F9"/>
    <w:rsid w:val="005756E7"/>
    <w:rsid w:val="005C26C1"/>
    <w:rsid w:val="005C5321"/>
    <w:rsid w:val="005D23DE"/>
    <w:rsid w:val="005F1695"/>
    <w:rsid w:val="006136ED"/>
    <w:rsid w:val="00621EC1"/>
    <w:rsid w:val="00640087"/>
    <w:rsid w:val="00640958"/>
    <w:rsid w:val="0064741E"/>
    <w:rsid w:val="00652968"/>
    <w:rsid w:val="006A6178"/>
    <w:rsid w:val="006B1CFE"/>
    <w:rsid w:val="00706D1E"/>
    <w:rsid w:val="00732188"/>
    <w:rsid w:val="00751095"/>
    <w:rsid w:val="007A03F2"/>
    <w:rsid w:val="007B4050"/>
    <w:rsid w:val="00852E1C"/>
    <w:rsid w:val="008558B0"/>
    <w:rsid w:val="00894B9B"/>
    <w:rsid w:val="008D2D6B"/>
    <w:rsid w:val="008D3EDE"/>
    <w:rsid w:val="008E5CFC"/>
    <w:rsid w:val="0095360B"/>
    <w:rsid w:val="009B3BD4"/>
    <w:rsid w:val="009D4737"/>
    <w:rsid w:val="009E2C02"/>
    <w:rsid w:val="009F0A38"/>
    <w:rsid w:val="00A010D7"/>
    <w:rsid w:val="00A16E90"/>
    <w:rsid w:val="00AB359C"/>
    <w:rsid w:val="00AC2601"/>
    <w:rsid w:val="00AF0525"/>
    <w:rsid w:val="00AF1075"/>
    <w:rsid w:val="00AF1774"/>
    <w:rsid w:val="00B11526"/>
    <w:rsid w:val="00B317DF"/>
    <w:rsid w:val="00B33A42"/>
    <w:rsid w:val="00B5701B"/>
    <w:rsid w:val="00B83F46"/>
    <w:rsid w:val="00BA0AEC"/>
    <w:rsid w:val="00BC0CE4"/>
    <w:rsid w:val="00C36E84"/>
    <w:rsid w:val="00C44E0E"/>
    <w:rsid w:val="00CA23A2"/>
    <w:rsid w:val="00CD15C2"/>
    <w:rsid w:val="00CE1B46"/>
    <w:rsid w:val="00CF32EA"/>
    <w:rsid w:val="00CF7AE1"/>
    <w:rsid w:val="00D0270F"/>
    <w:rsid w:val="00D05D6A"/>
    <w:rsid w:val="00D16B8A"/>
    <w:rsid w:val="00D237E3"/>
    <w:rsid w:val="00D33A65"/>
    <w:rsid w:val="00D3501B"/>
    <w:rsid w:val="00D60882"/>
    <w:rsid w:val="00D735B2"/>
    <w:rsid w:val="00D855D8"/>
    <w:rsid w:val="00D91CDD"/>
    <w:rsid w:val="00DA13BE"/>
    <w:rsid w:val="00DC30B8"/>
    <w:rsid w:val="00E07EF5"/>
    <w:rsid w:val="00E64B05"/>
    <w:rsid w:val="00EB5172"/>
    <w:rsid w:val="00ED5EA8"/>
    <w:rsid w:val="00F06669"/>
    <w:rsid w:val="00F45D87"/>
    <w:rsid w:val="00F873AB"/>
    <w:rsid w:val="00FB783A"/>
    <w:rsid w:val="00FD3818"/>
    <w:rsid w:val="00FD668A"/>
    <w:rsid w:val="00FE3932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A13A3-DFB2-446D-98D5-FAA7BCA9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D4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B3BD4"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customStyle="1" w:styleId="Ballontekst1">
    <w:name w:val="Ballontekst1"/>
    <w:basedOn w:val="Normal"/>
    <w:rsid w:val="009B3BD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0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10D7"/>
    <w:rPr>
      <w:lang w:val="nl"/>
    </w:rPr>
  </w:style>
  <w:style w:type="paragraph" w:styleId="Footer">
    <w:name w:val="footer"/>
    <w:basedOn w:val="Normal"/>
    <w:link w:val="FooterChar"/>
    <w:rsid w:val="00A0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10D7"/>
    <w:rPr>
      <w:lang w:val="nl"/>
    </w:rPr>
  </w:style>
  <w:style w:type="paragraph" w:styleId="BalloonText">
    <w:name w:val="Balloon Text"/>
    <w:basedOn w:val="Normal"/>
    <w:link w:val="BalloonTextChar"/>
    <w:rsid w:val="0070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D1E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DI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TV COMBI. KALLO 2</dc:creator>
  <cp:lastModifiedBy>Annot Eric, FG-S-4-BE</cp:lastModifiedBy>
  <cp:revision>2</cp:revision>
  <cp:lastPrinted>2018-12-03T17:33:00Z</cp:lastPrinted>
  <dcterms:created xsi:type="dcterms:W3CDTF">2019-01-12T12:37:00Z</dcterms:created>
  <dcterms:modified xsi:type="dcterms:W3CDTF">2019-01-12T12:37:00Z</dcterms:modified>
</cp:coreProperties>
</file>